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685" w:rsidRDefault="007B2685" w:rsidP="007B268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М</w:t>
      </w:r>
      <w:proofErr w:type="spellStart"/>
      <w:r>
        <w:rPr>
          <w:b/>
          <w:sz w:val="28"/>
          <w:szCs w:val="28"/>
          <w:lang w:val="uk-UA"/>
        </w:rPr>
        <w:t>узичне</w:t>
      </w:r>
      <w:proofErr w:type="spellEnd"/>
      <w:r>
        <w:rPr>
          <w:b/>
          <w:sz w:val="28"/>
          <w:szCs w:val="28"/>
          <w:lang w:val="uk-UA"/>
        </w:rPr>
        <w:t xml:space="preserve"> м</w:t>
      </w:r>
      <w:proofErr w:type="spellStart"/>
      <w:r>
        <w:rPr>
          <w:b/>
          <w:sz w:val="28"/>
          <w:szCs w:val="28"/>
        </w:rPr>
        <w:t>истецтво</w:t>
      </w:r>
      <w:proofErr w:type="spellEnd"/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клас</w:t>
      </w:r>
      <w:proofErr w:type="spellEnd"/>
      <w:r>
        <w:rPr>
          <w:b/>
          <w:sz w:val="28"/>
          <w:szCs w:val="28"/>
        </w:rPr>
        <w:t xml:space="preserve">                                     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          </w:t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Вчитель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</w:rPr>
        <w:t>Булина</w:t>
      </w:r>
      <w:proofErr w:type="spellEnd"/>
      <w:r>
        <w:rPr>
          <w:b/>
          <w:sz w:val="28"/>
          <w:szCs w:val="28"/>
        </w:rPr>
        <w:t xml:space="preserve"> В.М.</w:t>
      </w:r>
    </w:p>
    <w:tbl>
      <w:tblPr>
        <w:tblStyle w:val="a4"/>
        <w:tblW w:w="0" w:type="auto"/>
        <w:tblLook w:val="04A0"/>
      </w:tblPr>
      <w:tblGrid>
        <w:gridCol w:w="959"/>
        <w:gridCol w:w="3827"/>
        <w:gridCol w:w="6303"/>
        <w:gridCol w:w="3697"/>
      </w:tblGrid>
      <w:tr w:rsidR="007B2685" w:rsidTr="00CF76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2685" w:rsidRDefault="007B2685" w:rsidP="00CF76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2685" w:rsidRDefault="007B2685" w:rsidP="00CF76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6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2685" w:rsidRDefault="007B2685" w:rsidP="00CF76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2685" w:rsidRDefault="007B2685" w:rsidP="00CF76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7B2685" w:rsidRPr="007B2685" w:rsidTr="00CF76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685" w:rsidRDefault="007B2685" w:rsidP="00CF76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685" w:rsidRPr="00034C00" w:rsidRDefault="007B2685" w:rsidP="00CF76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Рок-опера </w:t>
            </w:r>
          </w:p>
        </w:tc>
        <w:tc>
          <w:tcPr>
            <w:tcW w:w="6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685" w:rsidRDefault="007B2685" w:rsidP="00CF761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Прочитати тему з підручника ст. 89-96;</w:t>
            </w:r>
          </w:p>
          <w:p w:rsidR="007B2685" w:rsidRDefault="007B2685" w:rsidP="00CF761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Підготувати кросворд по даній темі;</w:t>
            </w:r>
          </w:p>
          <w:p w:rsidR="007B2685" w:rsidRDefault="007B2685" w:rsidP="00CF761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Переглянути відео рок-опери «Біла ворона» (знайти в мережі </w:t>
            </w:r>
            <w:proofErr w:type="spellStart"/>
            <w:r>
              <w:rPr>
                <w:sz w:val="28"/>
                <w:szCs w:val="28"/>
                <w:lang w:val="uk-UA"/>
              </w:rPr>
              <w:t>інтернет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685" w:rsidRDefault="007B2685" w:rsidP="00CF7610">
            <w:pPr>
              <w:rPr>
                <w:sz w:val="28"/>
                <w:szCs w:val="28"/>
                <w:lang w:val="uk-UA"/>
              </w:rPr>
            </w:pPr>
          </w:p>
        </w:tc>
      </w:tr>
      <w:tr w:rsidR="007B2685" w:rsidTr="00CF76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685" w:rsidRDefault="007B2685" w:rsidP="00CF76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685" w:rsidRDefault="007B2685" w:rsidP="00CF76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Мюзикл</w:t>
            </w:r>
          </w:p>
        </w:tc>
        <w:tc>
          <w:tcPr>
            <w:tcW w:w="6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685" w:rsidRDefault="007B2685" w:rsidP="00CF761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Прочитати тему з підручника ст. 98-104;</w:t>
            </w:r>
          </w:p>
          <w:p w:rsidR="007B2685" w:rsidRDefault="007B2685" w:rsidP="00CF761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Написати в зошит, чим відрізняється мюзикл від рок-опери (фото конспекту скинути на </w:t>
            </w:r>
            <w:proofErr w:type="spellStart"/>
            <w:r>
              <w:rPr>
                <w:sz w:val="28"/>
                <w:szCs w:val="28"/>
                <w:lang w:val="uk-UA"/>
              </w:rPr>
              <w:t>вайбер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  <w:p w:rsidR="007B2685" w:rsidRPr="0052770E" w:rsidRDefault="007B2685" w:rsidP="00CF7610">
            <w:pPr>
              <w:pStyle w:val="a3"/>
              <w:ind w:left="1080"/>
              <w:rPr>
                <w:sz w:val="28"/>
                <w:szCs w:val="28"/>
                <w:lang w:val="uk-UA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685" w:rsidRDefault="007B2685" w:rsidP="00CF7610">
            <w:pPr>
              <w:rPr>
                <w:sz w:val="28"/>
                <w:szCs w:val="28"/>
                <w:lang w:val="uk-UA"/>
              </w:rPr>
            </w:pPr>
          </w:p>
        </w:tc>
      </w:tr>
      <w:tr w:rsidR="007B2685" w:rsidTr="00CF76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685" w:rsidRDefault="007B2685" w:rsidP="00CF76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685" w:rsidRDefault="007B2685" w:rsidP="00CF76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Музика в мультиплікації</w:t>
            </w:r>
          </w:p>
        </w:tc>
        <w:tc>
          <w:tcPr>
            <w:tcW w:w="6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685" w:rsidRDefault="007B2685" w:rsidP="00CF761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Прочитати тему з підручника ст. 105-111;</w:t>
            </w:r>
          </w:p>
          <w:p w:rsidR="007B2685" w:rsidRDefault="007B2685" w:rsidP="00CF761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Розучити пісню «Гей, ви, козаченьки» муз. Г.</w:t>
            </w:r>
            <w:proofErr w:type="spellStart"/>
            <w:r>
              <w:rPr>
                <w:sz w:val="28"/>
                <w:szCs w:val="28"/>
                <w:lang w:val="uk-UA"/>
              </w:rPr>
              <w:t>Татарченка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/>
              </w:rPr>
              <w:t>сл.В.Крищенка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Музику знайти в </w:t>
            </w:r>
            <w:proofErr w:type="spellStart"/>
            <w:r>
              <w:rPr>
                <w:sz w:val="28"/>
                <w:szCs w:val="28"/>
                <w:lang w:val="uk-UA"/>
              </w:rPr>
              <w:t>інтернеті</w:t>
            </w:r>
            <w:proofErr w:type="spellEnd"/>
            <w:r>
              <w:rPr>
                <w:sz w:val="28"/>
                <w:szCs w:val="28"/>
                <w:lang w:val="uk-UA"/>
              </w:rPr>
              <w:t>, текст пісні в підручнику на ст.112-113. Записати відео або аудіо  в своєму виконанні та скинути на електронну адресу (</w:t>
            </w:r>
            <w:r w:rsidR="000627D8">
              <w:rPr>
                <w:sz w:val="28"/>
                <w:szCs w:val="28"/>
                <w:lang w:val="en-US"/>
              </w:rPr>
              <w:t>bulynavialija</w:t>
            </w:r>
            <w:r w:rsidR="000627D8" w:rsidRPr="00671E6B">
              <w:rPr>
                <w:sz w:val="28"/>
                <w:szCs w:val="28"/>
              </w:rPr>
              <w:t>@</w:t>
            </w:r>
            <w:r w:rsidR="000627D8">
              <w:rPr>
                <w:sz w:val="28"/>
                <w:szCs w:val="28"/>
                <w:lang w:val="en-US"/>
              </w:rPr>
              <w:t>ukr</w:t>
            </w:r>
            <w:r w:rsidR="000627D8" w:rsidRPr="00671E6B">
              <w:rPr>
                <w:sz w:val="28"/>
                <w:szCs w:val="28"/>
              </w:rPr>
              <w:t>.</w:t>
            </w:r>
            <w:r w:rsidR="000627D8">
              <w:rPr>
                <w:sz w:val="28"/>
                <w:szCs w:val="28"/>
                <w:lang w:val="en-US"/>
              </w:rPr>
              <w:t>net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685" w:rsidRDefault="007B2685" w:rsidP="00CF7610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7B2685" w:rsidRPr="00C75F11" w:rsidRDefault="007B2685" w:rsidP="007B2685">
      <w:pPr>
        <w:rPr>
          <w:lang w:val="uk-UA"/>
        </w:rPr>
      </w:pPr>
    </w:p>
    <w:p w:rsidR="000B1452" w:rsidRPr="007B2685" w:rsidRDefault="000B1452">
      <w:pPr>
        <w:rPr>
          <w:lang w:val="uk-UA"/>
        </w:rPr>
      </w:pPr>
    </w:p>
    <w:sectPr w:rsidR="000B1452" w:rsidRPr="007B2685" w:rsidSect="007B268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C13A2"/>
    <w:multiLevelType w:val="hybridMultilevel"/>
    <w:tmpl w:val="2CE6BE16"/>
    <w:lvl w:ilvl="0" w:tplc="083888F8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2685"/>
    <w:rsid w:val="000627D8"/>
    <w:rsid w:val="000B1452"/>
    <w:rsid w:val="007B2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685"/>
    <w:pPr>
      <w:ind w:left="720"/>
      <w:contextualSpacing/>
    </w:pPr>
  </w:style>
  <w:style w:type="table" w:styleId="a4">
    <w:name w:val="Table Grid"/>
    <w:basedOn w:val="a1"/>
    <w:uiPriority w:val="59"/>
    <w:rsid w:val="007B26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2020-04-03T20:07:00Z</dcterms:created>
  <dcterms:modified xsi:type="dcterms:W3CDTF">2020-04-03T20:19:00Z</dcterms:modified>
</cp:coreProperties>
</file>