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598"/>
      </w:tblGrid>
      <w:tr w:rsidR="0056478C" w:rsidTr="0056478C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598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Завдання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56478C" w:rsidRPr="0056478C" w:rsidRDefault="00D45391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Електричний струм </w:t>
            </w:r>
            <w:r>
              <w:rPr>
                <w:sz w:val="32"/>
                <w:szCs w:val="32"/>
                <w:lang w:val="uk-UA"/>
              </w:rPr>
              <w:t>у рідинах</w:t>
            </w:r>
            <w:r w:rsidR="00350B61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Pr="007359A5" w:rsidRDefault="004C422D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D45391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Застосування електролізу</w:t>
            </w:r>
            <w:r w:rsidR="004C422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Pr="006519EE" w:rsidRDefault="004C422D" w:rsidP="0056478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FE65DA" w:rsidRPr="00350B61" w:rsidRDefault="00350B61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</w:rPr>
              <w:t xml:space="preserve">Впр. </w:t>
            </w:r>
          </w:p>
        </w:tc>
      </w:tr>
      <w:tr w:rsidR="0056478C" w:rsidTr="0056478C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D45391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Електричний струм у газах</w:t>
            </w:r>
            <w:r w:rsidR="00DC0506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Pr="007359A5" w:rsidRDefault="004C422D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D45391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Види самостійних газових розрядів</w:t>
            </w:r>
            <w:r w:rsidR="00FE65DA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Default="004C422D" w:rsidP="0056478C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FE65DA" w:rsidRPr="00493387" w:rsidRDefault="00350B61" w:rsidP="0056478C">
            <w:pPr>
              <w:rPr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Впр.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350B61" w:rsidRDefault="00D45391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Контрольна робота</w:t>
            </w:r>
            <w:r w:rsidR="00DC0506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Default="004C422D" w:rsidP="0056478C"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56478C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FE65DA" w:rsidRDefault="00D45391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Електричні явища мініпроект</w:t>
            </w:r>
            <w:bookmarkStart w:id="0" w:name="_GoBack"/>
            <w:bookmarkEnd w:id="0"/>
            <w:r w:rsidR="006519EE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598" w:type="dxa"/>
          </w:tcPr>
          <w:p w:rsidR="0056478C" w:rsidRPr="00DC0506" w:rsidRDefault="004C422D" w:rsidP="0056478C"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</w:tbl>
    <w:p w:rsidR="00F662D4" w:rsidRPr="0056478C" w:rsidRDefault="006519EE">
      <w:pPr>
        <w:rPr>
          <w:sz w:val="36"/>
          <w:szCs w:val="36"/>
        </w:rPr>
      </w:pPr>
      <w:r>
        <w:rPr>
          <w:sz w:val="36"/>
          <w:szCs w:val="36"/>
          <w:lang w:val="uk-UA"/>
        </w:rPr>
        <w:t>Фізика 8</w:t>
      </w:r>
      <w:r w:rsidR="0056478C" w:rsidRPr="0056478C">
        <w:rPr>
          <w:sz w:val="36"/>
          <w:szCs w:val="36"/>
        </w:rPr>
        <w:t xml:space="preserve"> клас                        </w:t>
      </w:r>
      <w:r w:rsidR="0056478C">
        <w:rPr>
          <w:sz w:val="36"/>
          <w:szCs w:val="36"/>
        </w:rPr>
        <w:t xml:space="preserve"> вчитель</w:t>
      </w:r>
      <w:r w:rsidR="0056478C" w:rsidRPr="0056478C">
        <w:rPr>
          <w:sz w:val="36"/>
          <w:szCs w:val="36"/>
        </w:rPr>
        <w:t>:</w:t>
      </w:r>
      <w:r w:rsidR="00FE65DA">
        <w:rPr>
          <w:sz w:val="36"/>
          <w:szCs w:val="36"/>
          <w:lang w:val="uk-UA"/>
        </w:rPr>
        <w:t xml:space="preserve"> </w:t>
      </w:r>
      <w:r w:rsidR="0056478C">
        <w:rPr>
          <w:sz w:val="36"/>
          <w:szCs w:val="36"/>
        </w:rPr>
        <w:t>Малець Р.В.</w:t>
      </w:r>
      <w:r w:rsidR="0056478C" w:rsidRPr="0056478C">
        <w:rPr>
          <w:sz w:val="36"/>
          <w:szCs w:val="36"/>
        </w:rPr>
        <w:t xml:space="preserve">                                     </w:t>
      </w:r>
    </w:p>
    <w:sectPr w:rsidR="00F662D4" w:rsidRPr="0056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350B61"/>
    <w:rsid w:val="00493387"/>
    <w:rsid w:val="004C422D"/>
    <w:rsid w:val="0056478C"/>
    <w:rsid w:val="006519EE"/>
    <w:rsid w:val="007359A5"/>
    <w:rsid w:val="00D45391"/>
    <w:rsid w:val="00DC0506"/>
    <w:rsid w:val="00F662D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2020-03-18T13:35:00Z</dcterms:created>
  <dcterms:modified xsi:type="dcterms:W3CDTF">2020-05-13T10:01:00Z</dcterms:modified>
</cp:coreProperties>
</file>